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FDDA" w14:textId="77777777" w:rsidR="00B15F94" w:rsidRDefault="00B15F94" w:rsidP="00B15F94">
      <w:r>
        <w:rPr>
          <w:rFonts w:hint="eastAsia"/>
          <w:b/>
          <w:noProof/>
        </w:rPr>
        <w:drawing>
          <wp:anchor distT="0" distB="0" distL="114300" distR="114300" simplePos="0" relativeHeight="251658239" behindDoc="1" locked="0" layoutInCell="1" allowOverlap="1" wp14:anchorId="551B9564" wp14:editId="1E3EFD5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1533" cy="1181100"/>
            <wp:effectExtent l="0" t="0" r="6350" b="0"/>
            <wp:wrapNone/>
            <wp:docPr id="11" name="図 11" descr="C:\Users\106553\AppData\Local\Microsoft\Windows\INetCache\Content.MSO\E16BEF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6553\AppData\Local\Microsoft\Windows\INetCache\Content.MSO\E16BEF8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3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8B3AF" wp14:editId="246247AC">
                <wp:simplePos x="0" y="0"/>
                <wp:positionH relativeFrom="column">
                  <wp:posOffset>914400</wp:posOffset>
                </wp:positionH>
                <wp:positionV relativeFrom="paragraph">
                  <wp:posOffset>123825</wp:posOffset>
                </wp:positionV>
                <wp:extent cx="4124325" cy="733425"/>
                <wp:effectExtent l="0" t="38100" r="28575" b="28575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7334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C8B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1in;margin-top:9.75pt;width:324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" filled="f" strokecolor="#1f4d78 [1604]" strokeweight="1pt">
                <v:stroke joinstyle="miter"/>
              </v:shape>
            </w:pict>
          </mc:Fallback>
        </mc:AlternateContent>
      </w:r>
      <w:r w:rsidRPr="008A22DA">
        <w:rPr>
          <w:noProof/>
        </w:rPr>
        <w:drawing>
          <wp:anchor distT="0" distB="0" distL="114300" distR="114300" simplePos="0" relativeHeight="251665408" behindDoc="0" locked="0" layoutInCell="1" allowOverlap="1" wp14:anchorId="69645824" wp14:editId="499641EE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276350" cy="893445"/>
            <wp:effectExtent l="0" t="0" r="0" b="1905"/>
            <wp:wrapThrough wrapText="bothSides">
              <wp:wrapPolygon edited="0">
                <wp:start x="0" y="0"/>
                <wp:lineTo x="0" y="21186"/>
                <wp:lineTo x="21278" y="21186"/>
                <wp:lineTo x="21278" y="0"/>
                <wp:lineTo x="0" y="0"/>
              </wp:wrapPolygon>
            </wp:wrapThrough>
            <wp:docPr id="10" name="図 10" descr="\\OT-LS220D73A\share\OT共有\退職者関連\建物写真\IMG_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OT-LS220D73A\share\OT共有\退職者関連\建物写真\IMG_2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r="13956"/>
                    <a:stretch/>
                  </pic:blipFill>
                  <pic:spPr bwMode="auto">
                    <a:xfrm>
                      <a:off x="0" y="0"/>
                      <a:ext cx="12763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8A5">
        <w:rPr>
          <w:rFonts w:hint="eastAsia"/>
        </w:rPr>
        <w:t xml:space="preserve">　</w:t>
      </w:r>
    </w:p>
    <w:p w14:paraId="3927645F" w14:textId="77777777" w:rsidR="00B15F94" w:rsidRPr="00B15F94" w:rsidRDefault="00B15F94" w:rsidP="00B15F94">
      <w:r>
        <w:rPr>
          <w:rFonts w:hint="eastAsia"/>
          <w:b/>
          <w:sz w:val="24"/>
        </w:rPr>
        <w:t xml:space="preserve">　　　　　　　　</w:t>
      </w:r>
      <w:r w:rsidRPr="00693800">
        <w:rPr>
          <w:rFonts w:hint="eastAsia"/>
          <w:b/>
          <w:sz w:val="24"/>
        </w:rPr>
        <w:t>埼玉県総合リハビリセンターで働きたい方　募集中</w:t>
      </w:r>
    </w:p>
    <w:p w14:paraId="374251A0" w14:textId="77777777" w:rsidR="00DA4748" w:rsidRPr="00B15F94" w:rsidRDefault="00B15F94" w:rsidP="00DA4748">
      <w:pPr>
        <w:rPr>
          <w:b/>
          <w:szCs w:val="21"/>
        </w:rPr>
      </w:pPr>
      <w:r>
        <w:rPr>
          <w:rFonts w:hint="eastAsia"/>
          <w:b/>
          <w:sz w:val="24"/>
        </w:rPr>
        <w:t xml:space="preserve">　　　　　　　　　　　　　　　　</w:t>
      </w:r>
      <w:r w:rsidRPr="00B15F94">
        <w:rPr>
          <w:rFonts w:hint="eastAsia"/>
          <w:b/>
          <w:szCs w:val="21"/>
        </w:rPr>
        <w:t>この春から</w:t>
      </w:r>
      <w:r w:rsidR="00DA4748" w:rsidRPr="00B15F94">
        <w:rPr>
          <w:rFonts w:hint="eastAsia"/>
          <w:b/>
          <w:szCs w:val="21"/>
        </w:rPr>
        <w:t>ぜひ一緒に働きませんか？！</w:t>
      </w:r>
    </w:p>
    <w:p w14:paraId="06423B0C" w14:textId="77777777" w:rsidR="00DA4748" w:rsidRPr="00B15F94" w:rsidRDefault="00DA4748" w:rsidP="00DA4748">
      <w:pPr>
        <w:rPr>
          <w:szCs w:val="21"/>
        </w:rPr>
      </w:pPr>
      <w:r w:rsidRPr="00B15F94">
        <w:rPr>
          <w:rFonts w:hint="eastAsia"/>
          <w:szCs w:val="21"/>
        </w:rPr>
        <w:t xml:space="preserve">　</w:t>
      </w:r>
    </w:p>
    <w:p w14:paraId="35DFFF9F" w14:textId="77777777" w:rsidR="00821BCF" w:rsidRDefault="00DA4748" w:rsidP="00DA4748">
      <w:r>
        <w:rPr>
          <w:rFonts w:hint="eastAsia"/>
        </w:rPr>
        <w:t xml:space="preserve">　</w:t>
      </w:r>
    </w:p>
    <w:p w14:paraId="6D5E3C71" w14:textId="77777777" w:rsidR="00DA4748" w:rsidRDefault="00B52610" w:rsidP="00DA4748">
      <w:r>
        <w:rPr>
          <w:rFonts w:ascii="メイリオ" w:eastAsia="メイリオ" w:hAnsi="メイリオ"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246C3409" wp14:editId="6614F850">
            <wp:simplePos x="0" y="0"/>
            <wp:positionH relativeFrom="column">
              <wp:posOffset>5114925</wp:posOffset>
            </wp:positionH>
            <wp:positionV relativeFrom="paragraph">
              <wp:posOffset>1281430</wp:posOffset>
            </wp:positionV>
            <wp:extent cx="1362075" cy="1022985"/>
            <wp:effectExtent l="0" t="0" r="9525" b="5715"/>
            <wp:wrapThrough wrapText="bothSides">
              <wp:wrapPolygon edited="0">
                <wp:start x="0" y="0"/>
                <wp:lineTo x="0" y="21318"/>
                <wp:lineTo x="21449" y="21318"/>
                <wp:lineTo x="21449" y="0"/>
                <wp:lineTo x="0" y="0"/>
              </wp:wrapPolygon>
            </wp:wrapThrough>
            <wp:docPr id="9" name="図 9" descr="上肢機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上肢機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CF">
        <w:rPr>
          <w:rFonts w:hint="eastAsia"/>
        </w:rPr>
        <w:t xml:space="preserve">　</w:t>
      </w:r>
      <w:r w:rsidR="00DA4748">
        <w:rPr>
          <w:rFonts w:hint="eastAsia"/>
        </w:rPr>
        <w:t>当センターは県立のリハビリテーション専門のセンターであり、社会復帰に向けた施設や病院があります。身体障害は、脳血管障害、脊髄損傷、神経難病など様々な疾患の患者様へ作業療法を提供しております。若い方のご利用が多く、</w:t>
      </w:r>
      <w:r w:rsidR="0048092E">
        <w:rPr>
          <w:rFonts w:hint="eastAsia"/>
        </w:rPr>
        <w:t>身体機能回復へのアプローチから始まり家庭や社会復帰する方に関わっています。元気に地域へ復帰される方を対応することで、</w:t>
      </w:r>
      <w:r w:rsidR="00DA4748">
        <w:rPr>
          <w:rFonts w:hint="eastAsia"/>
        </w:rPr>
        <w:t>作業療法を提供することの楽しさを知ることができます。現在、新人から中堅、ベテランまで</w:t>
      </w:r>
      <w:r w:rsidR="00DA4748">
        <w:rPr>
          <w:rFonts w:hint="eastAsia"/>
        </w:rPr>
        <w:t>23</w:t>
      </w:r>
      <w:r w:rsidR="00DA4748">
        <w:rPr>
          <w:rFonts w:hint="eastAsia"/>
        </w:rPr>
        <w:t>人の作業療法士が働き、日々奮闘しております。こんなコロナ禍ではありますが、ご一緒に働いてみませんか？</w:t>
      </w:r>
    </w:p>
    <w:p w14:paraId="5341B868" w14:textId="77777777" w:rsidR="00DA4748" w:rsidRDefault="00DA4748" w:rsidP="00DA4748">
      <w:r>
        <w:rPr>
          <w:rFonts w:hint="eastAsia"/>
        </w:rPr>
        <w:t xml:space="preserve">　</w:t>
      </w:r>
    </w:p>
    <w:p w14:paraId="1B4C4347" w14:textId="77777777" w:rsidR="008F4992" w:rsidRDefault="00DA4748" w:rsidP="008F4992">
      <w:r>
        <w:rPr>
          <w:rFonts w:hint="eastAsia"/>
        </w:rPr>
        <w:t>【募集職種・人数】作業療法士　１名程度</w:t>
      </w:r>
    </w:p>
    <w:p w14:paraId="57BDB7EF" w14:textId="77777777" w:rsidR="008F4992" w:rsidRDefault="008F4992" w:rsidP="008F4992">
      <w:r>
        <w:rPr>
          <w:rFonts w:hint="eastAsia"/>
        </w:rPr>
        <w:t>【応募資格】昭和</w:t>
      </w:r>
      <w:r w:rsidRPr="0057135A">
        <w:rPr>
          <w:rFonts w:hint="eastAsia"/>
        </w:rPr>
        <w:t>3</w:t>
      </w:r>
      <w:r w:rsidR="00284B90" w:rsidRPr="0057135A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日以降に生まれ、</w:t>
      </w:r>
    </w:p>
    <w:p w14:paraId="24462E0F" w14:textId="77777777" w:rsidR="008F4992" w:rsidRPr="008F4992" w:rsidRDefault="008F4992" w:rsidP="008F4992">
      <w:r>
        <w:rPr>
          <w:rFonts w:hint="eastAsia"/>
        </w:rPr>
        <w:t xml:space="preserve">　　　　　　　　　作業療法士の国家資格取得者および取得予定者</w:t>
      </w:r>
    </w:p>
    <w:p w14:paraId="3361ADF2" w14:textId="77777777" w:rsidR="00DA4748" w:rsidRPr="003E224C" w:rsidRDefault="00DA4748" w:rsidP="00DA4748">
      <w:r>
        <w:rPr>
          <w:rFonts w:hint="eastAsia"/>
        </w:rPr>
        <w:t>【雇用形態】正規・常勤職員（採用者は</w:t>
      </w:r>
      <w:r w:rsidRPr="00B31ACD">
        <w:rPr>
          <w:rFonts w:hint="eastAsia"/>
        </w:rPr>
        <w:t>埼玉県職員（地方公務員）</w:t>
      </w:r>
      <w:r>
        <w:rPr>
          <w:rFonts w:hint="eastAsia"/>
        </w:rPr>
        <w:t>となります。）</w:t>
      </w:r>
    </w:p>
    <w:p w14:paraId="455AF51B" w14:textId="77777777" w:rsidR="00DA4748" w:rsidRPr="008B1525" w:rsidRDefault="00B52610" w:rsidP="00DA4748">
      <w:r w:rsidRPr="008A22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0" distR="0" simplePos="0" relativeHeight="251662336" behindDoc="0" locked="0" layoutInCell="1" allowOverlap="0" wp14:anchorId="4D86F3FF" wp14:editId="4D4B5CCC">
            <wp:simplePos x="0" y="0"/>
            <wp:positionH relativeFrom="margin">
              <wp:posOffset>5112385</wp:posOffset>
            </wp:positionH>
            <wp:positionV relativeFrom="paragraph">
              <wp:posOffset>13970</wp:posOffset>
            </wp:positionV>
            <wp:extent cx="1352550" cy="1014095"/>
            <wp:effectExtent l="0" t="0" r="0" b="0"/>
            <wp:wrapThrough wrapText="bothSides">
              <wp:wrapPolygon edited="0">
                <wp:start x="0" y="0"/>
                <wp:lineTo x="0" y="21100"/>
                <wp:lineTo x="21296" y="21100"/>
                <wp:lineTo x="21296" y="0"/>
                <wp:lineTo x="0" y="0"/>
              </wp:wrapPolygon>
            </wp:wrapThrough>
            <wp:docPr id="7" name="図 7" descr="家屋改修へのアドバイス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屋改修へのアドバイスの写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48">
        <w:rPr>
          <w:rFonts w:hint="eastAsia"/>
        </w:rPr>
        <w:t>【採用予定日】令和</w:t>
      </w:r>
      <w:r w:rsidR="002A05C7">
        <w:rPr>
          <w:rFonts w:hint="eastAsia"/>
        </w:rPr>
        <w:t>4</w:t>
      </w:r>
      <w:r w:rsidR="00DA4748">
        <w:rPr>
          <w:rFonts w:hint="eastAsia"/>
        </w:rPr>
        <w:t>年</w:t>
      </w:r>
      <w:r w:rsidR="00DA4748">
        <w:rPr>
          <w:rFonts w:hint="eastAsia"/>
        </w:rPr>
        <w:t>4</w:t>
      </w:r>
      <w:r w:rsidR="00DA4748">
        <w:rPr>
          <w:rFonts w:hint="eastAsia"/>
        </w:rPr>
        <w:t>月</w:t>
      </w:r>
      <w:r w:rsidR="00DA4748">
        <w:rPr>
          <w:rFonts w:hint="eastAsia"/>
        </w:rPr>
        <w:t>1</w:t>
      </w:r>
      <w:r w:rsidR="00DA4748">
        <w:rPr>
          <w:rFonts w:hint="eastAsia"/>
        </w:rPr>
        <w:t>日</w:t>
      </w:r>
    </w:p>
    <w:p w14:paraId="4D79DEA1" w14:textId="77777777" w:rsidR="00DA4748" w:rsidRDefault="00DA4748" w:rsidP="00DA4748">
      <w:r>
        <w:rPr>
          <w:rFonts w:hint="eastAsia"/>
        </w:rPr>
        <w:t>【給与・手当等】</w:t>
      </w:r>
    </w:p>
    <w:p w14:paraId="575EADD0" w14:textId="77777777" w:rsidR="00DA4748" w:rsidRPr="00C55396" w:rsidRDefault="00DA4748" w:rsidP="00DA4748">
      <w:pPr>
        <w:rPr>
          <w:color w:val="FF0000"/>
        </w:rPr>
      </w:pPr>
      <w:r>
        <w:rPr>
          <w:rFonts w:hint="eastAsia"/>
        </w:rPr>
        <w:t xml:space="preserve">　　給与：約</w:t>
      </w:r>
      <w:r>
        <w:rPr>
          <w:rFonts w:hint="eastAsia"/>
        </w:rPr>
        <w:t>216,800</w:t>
      </w:r>
      <w:r>
        <w:rPr>
          <w:rFonts w:hint="eastAsia"/>
        </w:rPr>
        <w:t xml:space="preserve">円（地域手当等を含む）　　</w:t>
      </w:r>
    </w:p>
    <w:p w14:paraId="663EF0E8" w14:textId="77777777" w:rsidR="008A22DA" w:rsidRDefault="00DA4748" w:rsidP="00DA4748">
      <w:pPr>
        <w:ind w:leftChars="100" w:left="210"/>
      </w:pPr>
      <w:r>
        <w:rPr>
          <w:rFonts w:hint="eastAsia"/>
        </w:rPr>
        <w:t xml:space="preserve">　　※免許取得後に一定の経歴がある場合は、経歴に応じて加算されることが</w:t>
      </w:r>
    </w:p>
    <w:p w14:paraId="17ACE726" w14:textId="77777777" w:rsidR="00DA4748" w:rsidRDefault="008A22DA" w:rsidP="00DA4748">
      <w:pPr>
        <w:ind w:leftChars="100" w:left="210"/>
      </w:pPr>
      <w:r>
        <w:rPr>
          <w:rFonts w:hint="eastAsia"/>
        </w:rPr>
        <w:t xml:space="preserve">　　　</w:t>
      </w:r>
      <w:r w:rsidR="00DA4748">
        <w:rPr>
          <w:rFonts w:hint="eastAsia"/>
        </w:rPr>
        <w:t>あります。</w:t>
      </w:r>
    </w:p>
    <w:p w14:paraId="5F2C61BD" w14:textId="77777777" w:rsidR="00DA4748" w:rsidRDefault="00B52610" w:rsidP="00DA4748">
      <w:pPr>
        <w:ind w:leftChars="100" w:left="21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F33CBCF" wp14:editId="611EABE6">
            <wp:simplePos x="0" y="0"/>
            <wp:positionH relativeFrom="margin">
              <wp:posOffset>5064760</wp:posOffset>
            </wp:positionH>
            <wp:positionV relativeFrom="paragraph">
              <wp:posOffset>161290</wp:posOffset>
            </wp:positionV>
            <wp:extent cx="1381125" cy="1114425"/>
            <wp:effectExtent l="0" t="0" r="9525" b="9525"/>
            <wp:wrapSquare wrapText="bothSides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48">
        <w:rPr>
          <w:rFonts w:hint="eastAsia"/>
        </w:rPr>
        <w:t xml:space="preserve">　手当：通勤手当、住居手当、扶養手当、期末・勤勉手当等</w:t>
      </w:r>
    </w:p>
    <w:p w14:paraId="44AE6DB2" w14:textId="77777777" w:rsidR="00DA4748" w:rsidRPr="002E7AD7" w:rsidRDefault="00DA4748" w:rsidP="00DA4748">
      <w:r>
        <w:rPr>
          <w:rFonts w:hint="eastAsia"/>
        </w:rPr>
        <w:t xml:space="preserve">　　　　　ほか、退職金、職員住宅（現在</w:t>
      </w:r>
      <w:r>
        <w:rPr>
          <w:rFonts w:hint="eastAsia"/>
        </w:rPr>
        <w:t>5,300</w:t>
      </w:r>
      <w:r>
        <w:rPr>
          <w:rFonts w:hint="eastAsia"/>
        </w:rPr>
        <w:t>円　駐車場込み）等あり</w:t>
      </w:r>
    </w:p>
    <w:p w14:paraId="72B31DED" w14:textId="77777777" w:rsidR="00DA4748" w:rsidRDefault="00DA4748" w:rsidP="00DA4748">
      <w:r>
        <w:rPr>
          <w:rFonts w:hint="eastAsia"/>
        </w:rPr>
        <w:t>【社会保険】共済保険加入</w:t>
      </w:r>
    </w:p>
    <w:p w14:paraId="5C900C40" w14:textId="77777777" w:rsidR="00DA4748" w:rsidRDefault="00DA4748" w:rsidP="00DA4748">
      <w:r>
        <w:rPr>
          <w:rFonts w:hint="eastAsia"/>
        </w:rPr>
        <w:t>【勤務時間】　週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38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 xml:space="preserve">分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</w:t>
      </w:r>
    </w:p>
    <w:p w14:paraId="1D32D688" w14:textId="77777777" w:rsidR="00DA4748" w:rsidRPr="00B52610" w:rsidRDefault="00DA4748" w:rsidP="00DA4748">
      <w:pPr>
        <w:ind w:leftChars="100" w:left="210"/>
      </w:pPr>
      <w:r>
        <w:rPr>
          <w:rFonts w:hint="eastAsia"/>
        </w:rPr>
        <w:t xml:space="preserve">　　　　　　（休憩時間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分まで）</w:t>
      </w:r>
    </w:p>
    <w:p w14:paraId="425CECBC" w14:textId="77777777" w:rsidR="00DA4748" w:rsidRDefault="00DA4748" w:rsidP="00DA4748">
      <w:r>
        <w:rPr>
          <w:rFonts w:hint="eastAsia"/>
        </w:rPr>
        <w:t xml:space="preserve">　　　　　　　※</w:t>
      </w:r>
      <w:r>
        <w:rPr>
          <w:rFonts w:hint="eastAsia"/>
        </w:rPr>
        <w:t>365</w:t>
      </w:r>
      <w:r>
        <w:rPr>
          <w:rFonts w:hint="eastAsia"/>
        </w:rPr>
        <w:t>日リハビリテーションを実施のため変則勤務</w:t>
      </w:r>
    </w:p>
    <w:p w14:paraId="01F2AD29" w14:textId="77777777" w:rsidR="00DA4748" w:rsidRDefault="00DA4748" w:rsidP="00DA4748">
      <w:r>
        <w:rPr>
          <w:rFonts w:hint="eastAsia"/>
        </w:rPr>
        <w:t>【休日・休暇】</w:t>
      </w:r>
    </w:p>
    <w:p w14:paraId="55E9AE99" w14:textId="77777777" w:rsidR="00DA4748" w:rsidRDefault="00B52610" w:rsidP="00DA4748">
      <w:pPr>
        <w:ind w:leftChars="100" w:left="210"/>
      </w:pPr>
      <w:r w:rsidRPr="008A22DA">
        <w:rPr>
          <w:rFonts w:ascii="メイリオ" w:eastAsia="メイリオ" w:hAnsi="メイリオ" w:cs="ＭＳ Ｐゴシック" w:hint="eastAsia"/>
          <w:b/>
          <w:bCs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4384" behindDoc="0" locked="0" layoutInCell="1" allowOverlap="0" wp14:anchorId="70B57F60" wp14:editId="7DE48A7F">
            <wp:simplePos x="0" y="0"/>
            <wp:positionH relativeFrom="margin">
              <wp:posOffset>4750435</wp:posOffset>
            </wp:positionH>
            <wp:positionV relativeFrom="paragraph">
              <wp:posOffset>209550</wp:posOffset>
            </wp:positionV>
            <wp:extent cx="1746250" cy="1314450"/>
            <wp:effectExtent l="0" t="0" r="6350" b="0"/>
            <wp:wrapThrough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hrough>
            <wp:docPr id="8" name="図 8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48">
        <w:rPr>
          <w:rFonts w:hint="eastAsia"/>
        </w:rPr>
        <w:t xml:space="preserve">　週</w:t>
      </w:r>
      <w:r w:rsidR="00DA4748">
        <w:rPr>
          <w:rFonts w:hint="eastAsia"/>
        </w:rPr>
        <w:t xml:space="preserve"> </w:t>
      </w:r>
      <w:r w:rsidR="00DA4748">
        <w:rPr>
          <w:rFonts w:hint="eastAsia"/>
        </w:rPr>
        <w:t>休</w:t>
      </w:r>
      <w:r w:rsidR="00DA4748">
        <w:rPr>
          <w:rFonts w:hint="eastAsia"/>
        </w:rPr>
        <w:t xml:space="preserve"> </w:t>
      </w:r>
      <w:r w:rsidR="00DA4748">
        <w:rPr>
          <w:rFonts w:hint="eastAsia"/>
        </w:rPr>
        <w:t>日：</w:t>
      </w:r>
      <w:r w:rsidR="00DA4748">
        <w:rPr>
          <w:rFonts w:hint="eastAsia"/>
        </w:rPr>
        <w:t>4</w:t>
      </w:r>
      <w:r w:rsidR="00DA4748">
        <w:rPr>
          <w:rFonts w:hint="eastAsia"/>
        </w:rPr>
        <w:t>週</w:t>
      </w:r>
      <w:r w:rsidR="00DA4748">
        <w:rPr>
          <w:rFonts w:hint="eastAsia"/>
        </w:rPr>
        <w:t>8</w:t>
      </w:r>
      <w:r w:rsidR="00DA4748">
        <w:rPr>
          <w:rFonts w:hint="eastAsia"/>
        </w:rPr>
        <w:t xml:space="preserve">休　</w:t>
      </w:r>
      <w:r w:rsidR="00DA4748">
        <w:rPr>
          <w:rFonts w:hint="eastAsia"/>
        </w:rPr>
        <w:t xml:space="preserve"> </w:t>
      </w:r>
      <w:r w:rsidR="00DA4748">
        <w:rPr>
          <w:rFonts w:hint="eastAsia"/>
        </w:rPr>
        <w:t>※国民の祝日は休日</w:t>
      </w:r>
    </w:p>
    <w:p w14:paraId="00DBFFFA" w14:textId="77777777" w:rsidR="00DA4748" w:rsidRDefault="00DA4748" w:rsidP="00DA4748">
      <w:pPr>
        <w:ind w:leftChars="100" w:left="210"/>
      </w:pPr>
      <w:r>
        <w:rPr>
          <w:rFonts w:hint="eastAsia"/>
        </w:rPr>
        <w:t xml:space="preserve">　有給休暇：年間</w:t>
      </w:r>
      <w:r>
        <w:rPr>
          <w:rFonts w:hint="eastAsia"/>
        </w:rPr>
        <w:t>20</w:t>
      </w:r>
      <w:r>
        <w:rPr>
          <w:rFonts w:hint="eastAsia"/>
        </w:rPr>
        <w:t>日（採用年度は採用月により別に定める日数）</w:t>
      </w:r>
    </w:p>
    <w:p w14:paraId="12F7BC84" w14:textId="77777777" w:rsidR="008A22DA" w:rsidRDefault="00DA4748" w:rsidP="00DA4748">
      <w:r>
        <w:rPr>
          <w:rFonts w:hint="eastAsia"/>
        </w:rPr>
        <w:t xml:space="preserve">　　　　ほか、特別休暇（夏季</w:t>
      </w:r>
      <w:r>
        <w:rPr>
          <w:rFonts w:hint="eastAsia"/>
        </w:rPr>
        <w:t>5</w:t>
      </w:r>
      <w:r>
        <w:rPr>
          <w:rFonts w:hint="eastAsia"/>
        </w:rPr>
        <w:t>日、リフレッシュ</w:t>
      </w:r>
      <w:r>
        <w:rPr>
          <w:rFonts w:hint="eastAsia"/>
        </w:rPr>
        <w:t>3</w:t>
      </w:r>
      <w:r>
        <w:rPr>
          <w:rFonts w:hint="eastAsia"/>
        </w:rPr>
        <w:t>日、結婚、育児等）、</w:t>
      </w:r>
    </w:p>
    <w:p w14:paraId="4507CB40" w14:textId="77777777" w:rsidR="00DA4748" w:rsidRDefault="008A22DA" w:rsidP="00DA4748">
      <w:r>
        <w:rPr>
          <w:rFonts w:hint="eastAsia"/>
        </w:rPr>
        <w:t xml:space="preserve">　　　　</w:t>
      </w:r>
      <w:r w:rsidR="00DA4748">
        <w:rPr>
          <w:rFonts w:hint="eastAsia"/>
        </w:rPr>
        <w:t>年末年始</w:t>
      </w:r>
      <w:r w:rsidR="00DA4748">
        <w:rPr>
          <w:rFonts w:hint="eastAsia"/>
        </w:rPr>
        <w:t>6</w:t>
      </w:r>
      <w:r w:rsidR="00DA4748">
        <w:rPr>
          <w:rFonts w:hint="eastAsia"/>
        </w:rPr>
        <w:t>日分、病気休暇等があります。</w:t>
      </w:r>
    </w:p>
    <w:p w14:paraId="570D3D8A" w14:textId="77777777" w:rsidR="00DA4748" w:rsidRPr="006810B4" w:rsidRDefault="00DA4748" w:rsidP="00DA4748">
      <w:r>
        <w:rPr>
          <w:rFonts w:hint="eastAsia"/>
        </w:rPr>
        <w:t>【応募方法・選考方法】</w:t>
      </w:r>
    </w:p>
    <w:p w14:paraId="31FEACDA" w14:textId="4EF55F38" w:rsidR="00DA4748" w:rsidRDefault="00DA4748" w:rsidP="00DA4748">
      <w:r>
        <w:rPr>
          <w:rFonts w:hint="eastAsia"/>
        </w:rPr>
        <w:t xml:space="preserve">　　応募方法の詳細は下記ホームページ及び受験案内を御覧</w:t>
      </w:r>
      <w:r w:rsidRPr="00B31ACD">
        <w:rPr>
          <w:rFonts w:hint="eastAsia"/>
        </w:rPr>
        <w:t>ください。</w:t>
      </w:r>
    </w:p>
    <w:p w14:paraId="3652D2B8" w14:textId="4224557D" w:rsidR="0057135A" w:rsidRDefault="0057135A" w:rsidP="00DA4748">
      <w:pPr>
        <w:rPr>
          <w:rFonts w:hint="eastAsia"/>
        </w:rPr>
      </w:pPr>
      <w:r>
        <w:rPr>
          <w:rFonts w:hint="eastAsia"/>
        </w:rPr>
        <w:t xml:space="preserve">　　※締切：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（水）</w:t>
      </w:r>
    </w:p>
    <w:p w14:paraId="1239F93F" w14:textId="77777777" w:rsidR="00DA4748" w:rsidRPr="00DA4748" w:rsidRDefault="00DA4748" w:rsidP="008A22DA">
      <w:r>
        <w:rPr>
          <w:rFonts w:hint="eastAsia"/>
        </w:rPr>
        <w:t>【センターＨＰ】</w:t>
      </w:r>
      <w:r w:rsidRPr="00A471FD">
        <w:t>http://www.pref.saitama.lg.jp/rihasen/saiyo.html</w:t>
      </w:r>
    </w:p>
    <w:sectPr w:rsidR="00DA4748" w:rsidRPr="00DA4748" w:rsidSect="008A22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961A" w14:textId="77777777" w:rsidR="001B5982" w:rsidRDefault="001B5982" w:rsidP="00B31ACD">
      <w:r>
        <w:separator/>
      </w:r>
    </w:p>
  </w:endnote>
  <w:endnote w:type="continuationSeparator" w:id="0">
    <w:p w14:paraId="35B331C6" w14:textId="77777777" w:rsidR="001B5982" w:rsidRDefault="001B5982" w:rsidP="00B3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D4F6" w14:textId="77777777" w:rsidR="001B5982" w:rsidRDefault="001B5982" w:rsidP="00B31ACD">
      <w:r>
        <w:separator/>
      </w:r>
    </w:p>
  </w:footnote>
  <w:footnote w:type="continuationSeparator" w:id="0">
    <w:p w14:paraId="5461D411" w14:textId="77777777" w:rsidR="001B5982" w:rsidRDefault="001B5982" w:rsidP="00B3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4C"/>
    <w:rsid w:val="000138B3"/>
    <w:rsid w:val="00151B0E"/>
    <w:rsid w:val="001B5982"/>
    <w:rsid w:val="00284B90"/>
    <w:rsid w:val="002A05C7"/>
    <w:rsid w:val="002C19F0"/>
    <w:rsid w:val="002E7AD7"/>
    <w:rsid w:val="002F36FD"/>
    <w:rsid w:val="003000A0"/>
    <w:rsid w:val="003A3845"/>
    <w:rsid w:val="003E224C"/>
    <w:rsid w:val="0048092E"/>
    <w:rsid w:val="0057135A"/>
    <w:rsid w:val="006810B4"/>
    <w:rsid w:val="00693800"/>
    <w:rsid w:val="007D18A5"/>
    <w:rsid w:val="00805ACA"/>
    <w:rsid w:val="00821BCF"/>
    <w:rsid w:val="008A22DA"/>
    <w:rsid w:val="008B1525"/>
    <w:rsid w:val="008F4992"/>
    <w:rsid w:val="00924B08"/>
    <w:rsid w:val="00B15F94"/>
    <w:rsid w:val="00B31ACD"/>
    <w:rsid w:val="00B52610"/>
    <w:rsid w:val="00BB0EE5"/>
    <w:rsid w:val="00C55396"/>
    <w:rsid w:val="00C66DB4"/>
    <w:rsid w:val="00C72A4C"/>
    <w:rsid w:val="00CE066F"/>
    <w:rsid w:val="00CF0AB4"/>
    <w:rsid w:val="00DA4748"/>
    <w:rsid w:val="00DA7D9F"/>
    <w:rsid w:val="00DB7280"/>
    <w:rsid w:val="00DD4A25"/>
    <w:rsid w:val="00ED7874"/>
    <w:rsid w:val="00F05402"/>
    <w:rsid w:val="00F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1B2BA"/>
  <w15:chartTrackingRefBased/>
  <w15:docId w15:val="{25E9B08C-9E9D-4AB7-9207-ACE8424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6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ACD"/>
  </w:style>
  <w:style w:type="paragraph" w:styleId="a7">
    <w:name w:val="footer"/>
    <w:basedOn w:val="a"/>
    <w:link w:val="a8"/>
    <w:uiPriority w:val="99"/>
    <w:unhideWhenUsed/>
    <w:rsid w:val="00B31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6383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single" w:sz="12" w:space="0" w:color="F17054"/>
                                            <w:left w:val="single" w:sz="12" w:space="0" w:color="F17054"/>
                                            <w:bottom w:val="single" w:sz="12" w:space="0" w:color="F17054"/>
                                            <w:right w:val="single" w:sz="12" w:space="0" w:color="F1705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由佐祐貴</dc:creator>
  <cp:keywords/>
  <dc:description/>
  <cp:lastModifiedBy>埼玉 福祉</cp:lastModifiedBy>
  <cp:revision>2</cp:revision>
  <cp:lastPrinted>2020-12-26T10:58:00Z</cp:lastPrinted>
  <dcterms:created xsi:type="dcterms:W3CDTF">2021-10-07T21:14:00Z</dcterms:created>
  <dcterms:modified xsi:type="dcterms:W3CDTF">2021-10-07T21:14:00Z</dcterms:modified>
</cp:coreProperties>
</file>